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D8" w:rsidRDefault="007714DE" w:rsidP="00320A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ВАКАНСИИ</w:t>
      </w:r>
      <w:r w:rsidR="00320AD8">
        <w:rPr>
          <w:rFonts w:ascii="Times New Roman" w:hAnsi="Times New Roman" w:cs="Times New Roman"/>
          <w:sz w:val="24"/>
          <w:szCs w:val="24"/>
        </w:rPr>
        <w:t>:</w:t>
      </w:r>
    </w:p>
    <w:p w:rsidR="00320AD8" w:rsidRPr="007714DE" w:rsidRDefault="007714DE" w:rsidP="00320A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 xml:space="preserve">Респираторщик (боец) </w:t>
      </w:r>
    </w:p>
    <w:p w:rsidR="008B6BDF" w:rsidRDefault="008B6BDF" w:rsidP="008B6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>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DE" w:rsidRPr="007714DE">
        <w:rPr>
          <w:rFonts w:ascii="Times New Roman" w:hAnsi="Times New Roman" w:cs="Times New Roman"/>
          <w:sz w:val="24"/>
          <w:szCs w:val="24"/>
        </w:rPr>
        <w:t>Принимать личное участие во время выполнения работ по ликвидации ГНВП, открытых нефтяных, газовых и газоконденсатных фонтанов, в спасании людей на аварийных объектах и территориях. Оказывать первую медицинскую помощь пострадавшим при несчастных случаях.</w:t>
      </w:r>
    </w:p>
    <w:p w:rsidR="007714DE" w:rsidRDefault="007714DE" w:rsidP="008B6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BDF" w:rsidRDefault="007714DE" w:rsidP="008B6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7714DE">
        <w:rPr>
          <w:rFonts w:ascii="Times New Roman" w:hAnsi="Times New Roman" w:cs="Times New Roman"/>
          <w:sz w:val="24"/>
          <w:szCs w:val="24"/>
        </w:rPr>
        <w:t>Полное</w:t>
      </w:r>
      <w:r w:rsidR="008B6BDF" w:rsidRPr="008B6BDF">
        <w:rPr>
          <w:rFonts w:ascii="Times New Roman" w:hAnsi="Times New Roman" w:cs="Times New Roman"/>
          <w:sz w:val="24"/>
          <w:szCs w:val="24"/>
        </w:rPr>
        <w:t xml:space="preserve"> или базовое общее среднее образование и профессиональное обучение с получением образовательно-квалификационного уровня "квалифицированный рабочий" по соответствующей рабочей профессии. Без требований к стажу работы. Повышение квалификации. Наличие медицинской справки о годности по состоянию здоровья к работе с использованием средств защиты органов дыхания и специального снаряжения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DE" w:rsidRDefault="007714DE" w:rsidP="008B6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>Условия работы:</w:t>
      </w:r>
      <w:r>
        <w:rPr>
          <w:rFonts w:ascii="Times New Roman" w:hAnsi="Times New Roman" w:cs="Times New Roman"/>
          <w:sz w:val="24"/>
          <w:szCs w:val="24"/>
        </w:rPr>
        <w:t xml:space="preserve"> Вахтовый метод работы.</w:t>
      </w:r>
    </w:p>
    <w:p w:rsidR="007714DE" w:rsidRDefault="007714DE" w:rsidP="008B6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AD8" w:rsidRPr="007714DE" w:rsidRDefault="00320AD8" w:rsidP="00320A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>Ко</w:t>
      </w:r>
      <w:r w:rsidR="007714DE" w:rsidRPr="007714DE">
        <w:rPr>
          <w:rFonts w:ascii="Times New Roman" w:hAnsi="Times New Roman" w:cs="Times New Roman"/>
          <w:b/>
          <w:sz w:val="24"/>
          <w:szCs w:val="24"/>
        </w:rPr>
        <w:t xml:space="preserve">мандир отдельного взвода </w:t>
      </w:r>
    </w:p>
    <w:p w:rsidR="00DA5678" w:rsidRDefault="007714DE" w:rsidP="00DA5678">
      <w:pPr>
        <w:spacing w:after="0"/>
      </w:pPr>
      <w:r w:rsidRPr="007714DE">
        <w:rPr>
          <w:rFonts w:ascii="Times New Roman" w:hAnsi="Times New Roman" w:cs="Times New Roman"/>
          <w:b/>
          <w:sz w:val="24"/>
          <w:szCs w:val="24"/>
        </w:rPr>
        <w:t>Обязанности:</w:t>
      </w:r>
      <w:r w:rsidR="00DA5678">
        <w:rPr>
          <w:rFonts w:ascii="Times New Roman" w:eastAsia="Times New Roman" w:hAnsi="Times New Roman" w:cs="Times New Roman"/>
          <w:sz w:val="24"/>
          <w:szCs w:val="28"/>
        </w:rPr>
        <w:t xml:space="preserve"> Контролировать и оказывать</w:t>
      </w:r>
      <w:r w:rsidR="00DA5678" w:rsidRPr="00DA5678">
        <w:rPr>
          <w:rFonts w:ascii="Times New Roman" w:eastAsia="Times New Roman" w:hAnsi="Times New Roman" w:cs="Times New Roman"/>
          <w:sz w:val="24"/>
          <w:szCs w:val="28"/>
        </w:rPr>
        <w:t xml:space="preserve"> консультативную помощь при монтаже и эксплуатации противовыбросового оборудования (ПВО) и фонтанных арматур (ФА) на устье скважин, а также не допускает к эксплуатации ПВО, ФА и устьевое оборудование, отслужившие паспортный срок эксплуатации, подлежащие диагностике, стендовой гидравлической опрессовке и повторной паспортизации</w:t>
      </w:r>
      <w:r w:rsidRPr="00DA5678">
        <w:rPr>
          <w:rFonts w:ascii="Times New Roman" w:hAnsi="Times New Roman" w:cs="Times New Roman"/>
          <w:sz w:val="24"/>
          <w:szCs w:val="24"/>
        </w:rPr>
        <w:t>.</w:t>
      </w:r>
      <w:r w:rsidR="00DA5678">
        <w:t xml:space="preserve"> </w:t>
      </w:r>
    </w:p>
    <w:p w:rsidR="00DA5678" w:rsidRPr="00DA5678" w:rsidRDefault="00DA5678" w:rsidP="00DA5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78">
        <w:rPr>
          <w:rFonts w:ascii="Times New Roman" w:hAnsi="Times New Roman" w:cs="Times New Roman"/>
          <w:sz w:val="24"/>
          <w:szCs w:val="24"/>
        </w:rPr>
        <w:t>Участвовать в разработке и экспертизе (в виде консультаций и рекомендаций), в рассмотрении и согласовании рабочих проектов (в том числе на строительство скважин), типовых схем обвязки устья скважин противовыбросовым оборудованием и фонтанными арматурами (скважинной обвязкой) в соответствии с ГОСТами, планом мероприятий по локализации и ликвидации последствий аварий на опасных производственных объектах.</w:t>
      </w:r>
    </w:p>
    <w:p w:rsidR="00DA5678" w:rsidRDefault="00DA5678" w:rsidP="007714DE">
      <w:pPr>
        <w:rPr>
          <w:rFonts w:ascii="Times New Roman" w:hAnsi="Times New Roman" w:cs="Times New Roman"/>
          <w:b/>
          <w:sz w:val="24"/>
          <w:szCs w:val="24"/>
        </w:rPr>
      </w:pPr>
    </w:p>
    <w:p w:rsidR="007714DE" w:rsidRDefault="007714DE" w:rsidP="007714DE">
      <w:pPr>
        <w:rPr>
          <w:rFonts w:ascii="Times New Roman" w:hAnsi="Times New Roman" w:cs="Times New Roman"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>Требования:</w:t>
      </w:r>
      <w:r w:rsidRPr="007714DE">
        <w:rPr>
          <w:rFonts w:ascii="Times New Roman" w:hAnsi="Times New Roman" w:cs="Times New Roman"/>
          <w:sz w:val="24"/>
          <w:szCs w:val="24"/>
        </w:rPr>
        <w:t xml:space="preserve"> высшее или среднетехническое образование и стаж работы в нефтегазодобывающей промышленности не менее 3 лет. </w:t>
      </w:r>
    </w:p>
    <w:p w:rsidR="007714DE" w:rsidRPr="007714DE" w:rsidRDefault="007714DE" w:rsidP="007714DE">
      <w:pPr>
        <w:rPr>
          <w:rFonts w:ascii="Times New Roman" w:hAnsi="Times New Roman" w:cs="Times New Roman"/>
          <w:sz w:val="24"/>
          <w:szCs w:val="24"/>
        </w:rPr>
      </w:pPr>
      <w:r w:rsidRPr="007714DE">
        <w:rPr>
          <w:rFonts w:ascii="Times New Roman" w:hAnsi="Times New Roman" w:cs="Times New Roman"/>
          <w:b/>
          <w:sz w:val="24"/>
          <w:szCs w:val="24"/>
        </w:rPr>
        <w:t>Условия работы:</w:t>
      </w:r>
      <w:r w:rsidRPr="007714DE">
        <w:rPr>
          <w:rFonts w:ascii="Times New Roman" w:hAnsi="Times New Roman" w:cs="Times New Roman"/>
          <w:sz w:val="24"/>
          <w:szCs w:val="24"/>
        </w:rPr>
        <w:t xml:space="preserve"> Вахтовый метод работы.</w:t>
      </w:r>
    </w:p>
    <w:sectPr w:rsidR="007714DE" w:rsidRPr="0077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AD7"/>
    <w:multiLevelType w:val="hybridMultilevel"/>
    <w:tmpl w:val="AFE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7AEA"/>
    <w:multiLevelType w:val="hybridMultilevel"/>
    <w:tmpl w:val="D37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23664"/>
    <w:multiLevelType w:val="hybridMultilevel"/>
    <w:tmpl w:val="1C02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D"/>
    <w:rsid w:val="000500DD"/>
    <w:rsid w:val="00320AD8"/>
    <w:rsid w:val="004C1B31"/>
    <w:rsid w:val="007714DE"/>
    <w:rsid w:val="008B6BDF"/>
    <w:rsid w:val="008F3E73"/>
    <w:rsid w:val="00902DC7"/>
    <w:rsid w:val="00CD020B"/>
    <w:rsid w:val="00D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4CD4-DF1B-4233-8740-52B9E88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0B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DA56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VOLK</cp:lastModifiedBy>
  <cp:revision>6</cp:revision>
  <cp:lastPrinted>2021-04-19T08:06:00Z</cp:lastPrinted>
  <dcterms:created xsi:type="dcterms:W3CDTF">2021-04-14T10:32:00Z</dcterms:created>
  <dcterms:modified xsi:type="dcterms:W3CDTF">2021-05-25T12:04:00Z</dcterms:modified>
</cp:coreProperties>
</file>